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26.png" ContentType="image/png"/>
  <Override PartName="/word/media/rId125.png" ContentType="image/png"/>
  <Override PartName="/word/media/rId131.png" ContentType="image/png"/>
  <Override PartName="/word/media/rId133.png" ContentType="image/png"/>
  <Override PartName="/word/media/rId134.png" ContentType="image/png"/>
  <Override PartName="/word/media/rId135.png" ContentType="image/png"/>
  <Override PartName="/word/media/rId137.png" ContentType="image/png"/>
  <Override PartName="/word/media/rId139.png" ContentType="image/png"/>
  <Override PartName="/word/media/rId140.png" ContentType="image/png"/>
  <Override PartName="/word/media/rId151.png" ContentType="image/png"/>
  <Override PartName="/word/media/rId153.png" ContentType="image/png"/>
  <Override PartName="/word/media/rId80.png" ContentType="image/png"/>
  <Override PartName="/word/media/rId86.png" ContentType="image/png"/>
  <Override PartName="/word/media/rId87.png" ContentType="image/png"/>
  <Override PartName="/word/media/rId273.png" ContentType="image/png"/>
  <Override PartName="/word/media/rId166.png" ContentType="image/png"/>
  <Override PartName="/word/media/rId96.png" ContentType="image/png"/>
  <Override PartName="/word/media/rId97.png" ContentType="image/png"/>
  <Override PartName="/word/media/rId98.png" ContentType="image/png"/>
  <Override PartName="/word/media/rId99.png" ContentType="image/png"/>
  <Override PartName="/word/media/rId101.png" ContentType="image/png"/>
  <Override PartName="/word/media/rId103.png" ContentType="image/png"/>
  <Override PartName="/word/media/rId107.png" ContentType="image/png"/>
  <Override PartName="/word/media/rId104.png" ContentType="image/png"/>
  <Override PartName="/word/media/rId102.png" ContentType="image/png"/>
  <Override PartName="/word/media/rId82.png" ContentType="image/png"/>
  <Override PartName="/word/media/rId174.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262.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8.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55.png" ContentType="image/png"/>
  <Override PartName="/word/media/rId156.png" ContentType="image/png"/>
  <Override PartName="/word/media/rId31.png" ContentType="image/png"/>
  <Override PartName="/word/media/rId127.png" ContentType="image/png"/>
  <Override PartName="/word/media/rId128.png" ContentType="image/png"/>
  <Override PartName="/word/media/rId129.png" ContentType="image/png"/>
  <Override PartName="/word/media/rId148.png" ContentType="image/png"/>
  <Override PartName="/word/media/rId149.png" ContentType="image/png"/>
  <Override PartName="/word/media/rId115.png" ContentType="image/png"/>
  <Override PartName="/word/media/rId122.png" ContentType="image/png"/>
  <Override PartName="/word/media/rId123.png" ContentType="image/png"/>
  <Override PartName="/word/media/rId119.png" ContentType="image/png"/>
  <Override PartName="/word/media/rId1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2020-09-04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Policy</w:t>
      </w:r>
      <w:bookmarkEnd w:id="46"/>
    </w:p>
    <w:p>
      <w:pPr>
        <w:pStyle w:val="Heading3"/>
      </w:pPr>
      <w:bookmarkStart w:id="47" w:name="scope"/>
      <w:r>
        <w:t xml:space="preserve">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
      <w:r>
        <w:t xml:space="preserve">Workgroups</w:t>
      </w:r>
      <w:bookmarkEnd w:id="51"/>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p>
      <w:pPr>
        <w:numPr>
          <w:numId w:val="1028"/>
          <w:ilvl w:val="0"/>
        </w:numPr>
      </w:pPr>
      <w:r>
        <w:t xml:space="preserve">Publish the meeting to Basecamp</w:t>
      </w:r>
    </w:p>
    <w:p>
      <w:pPr>
        <w:numPr>
          <w:numId w:val="1028"/>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*Jenn is the HQ point person for this workgroup.</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(4th Tues 2:00-3:00p Pacific</w:t>
            </w:r>
          </w:p>
        </w:tc>
        <w:tc>
          <w:p>
            <w:pPr>
              <w:pStyle w:val="Compact"/>
              <w:jc w:val="left"/>
            </w:pPr>
            <w:r>
              <w:t xml:space="preserve">Provides Veteran perspective and guidance on Modeling to Learn initiatives</w:t>
            </w:r>
          </w:p>
        </w:tc>
      </w:tr>
    </w:tbl>
    <w:p>
      <w:pPr>
        <w:pStyle w:val="Heading3"/>
      </w:pPr>
      <w:bookmarkStart w:id="52" w:name="github-labels-table"/>
      <w:r>
        <w:t xml:space="preserve">GitHub Labels Table</w:t>
      </w:r>
      <w:bookmarkEnd w:id="52"/>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3" w:name="project-management-flowmap-needed"/>
      <w:r>
        <w:t xml:space="preserve">Project Management [flowmap needed]</w:t>
      </w:r>
      <w:bookmarkEnd w:id="53"/>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4" w:name="waterfall"/>
      <w:r>
        <w:t xml:space="preserve">Waterfall</w:t>
      </w:r>
      <w:bookmarkEnd w:id="54"/>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5" w:name="agile"/>
      <w:r>
        <w:t xml:space="preserve">Agile</w:t>
      </w:r>
      <w:bookmarkEnd w:id="55"/>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6" w:name="lean"/>
      <w:r>
        <w:t xml:space="preserve">Lean</w:t>
      </w:r>
      <w:bookmarkEnd w:id="56"/>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7" w:name="scrum"/>
      <w:r>
        <w:t xml:space="preserve">Scrum</w:t>
      </w:r>
      <w:bookmarkEnd w:id="57"/>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8" w:name="team-pain-points"/>
      <w:r>
        <w:t xml:space="preserve">Team Pain Points</w:t>
      </w:r>
      <w:bookmarkEnd w:id="58"/>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59" w:name="continuous-collaboration"/>
      <w:r>
        <w:t xml:space="preserve">Continuous Collaboration</w:t>
      </w:r>
      <w:bookmarkEnd w:id="59"/>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0" w:name="project-trackers"/>
      <w:r>
        <w:t xml:space="preserve">Project Trackers</w:t>
      </w:r>
      <w:bookmarkEnd w:id="60"/>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1" w:name="bug_tracker"/>
      <w:r>
        <w:t xml:space="preserve">bug_tracker</w:t>
      </w:r>
      <w:bookmarkEnd w:id="61"/>
    </w:p>
    <w:p>
      <w:pPr>
        <w:pStyle w:val="FirstParagraph"/>
      </w:pPr>
      <w:r>
        <w:t xml:space="preserve">The</w:t>
      </w:r>
      <w:r>
        <w:t xml:space="preserve"> </w:t>
      </w:r>
      <w:hyperlink r:id="rId62">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3" w:name="feature_tracker"/>
      <w:r>
        <w:t xml:space="preserve">feature_tracker</w:t>
      </w:r>
      <w:bookmarkEnd w:id="63"/>
    </w:p>
    <w:p>
      <w:pPr>
        <w:pStyle w:val="FirstParagraph"/>
      </w:pPr>
      <w:r>
        <w:t xml:space="preserve">The</w:t>
      </w:r>
      <w:r>
        <w:t xml:space="preserve"> </w:t>
      </w:r>
      <w:hyperlink r:id="rId64">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5" w:name="document_tracker"/>
      <w:r>
        <w:t xml:space="preserve">document_tracker</w:t>
      </w:r>
      <w:bookmarkEnd w:id="65"/>
    </w:p>
    <w:p>
      <w:pPr>
        <w:pStyle w:val="FirstParagraph"/>
      </w:pPr>
      <w:r>
        <w:t xml:space="preserve">The</w:t>
      </w:r>
      <w:r>
        <w:t xml:space="preserve"> </w:t>
      </w:r>
      <w:hyperlink r:id="rId66">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7" w:name="manuscript_tracker"/>
      <w:r>
        <w:t xml:space="preserve">manuscript_tracker</w:t>
      </w:r>
      <w:bookmarkEnd w:id="67"/>
    </w:p>
    <w:p>
      <w:pPr>
        <w:pStyle w:val="FirstParagraph"/>
      </w:pPr>
      <w:r>
        <w:t xml:space="preserve">The</w:t>
      </w:r>
      <w:r>
        <w:t xml:space="preserve"> </w:t>
      </w:r>
      <w:hyperlink r:id="rId68">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69" w:name="team-psd-2.0-monthly-process"/>
      <w:r>
        <w:t xml:space="preserve">Team PSD 2.0 Monthly Process</w:t>
      </w:r>
      <w:bookmarkEnd w:id="69"/>
    </w:p>
    <w:p>
      <w:pPr>
        <w:pStyle w:val="FirstParagraph"/>
      </w:pPr>
      <w:r>
        <w:t xml:space="preserve">As Team PSD continues to grow, our workflow alongside team values in order to better support the needs of our team, just like how we developed</w:t>
      </w:r>
      <w:r>
        <w:t xml:space="preserve"> </w:t>
      </w:r>
      <w:hyperlink r:id="rId70">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1" w:name="week-1-gather-user-hypotheses"/>
      <w:r>
        <w:t xml:space="preserve">Week 1: Gather User Hypotheses</w:t>
      </w:r>
      <w:bookmarkEnd w:id="71"/>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2" w:name="Xa4a3c606299b96ae9073e5faccaf50533e75aeb"/>
      <w:r>
        <w:t xml:space="preserve">Week 2: Clarify User Assumptions w/ MVP test</w:t>
      </w:r>
      <w:bookmarkEnd w:id="72"/>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3" w:name="week-3-review-user-results-of-mvp"/>
      <w:r>
        <w:t xml:space="preserve">Week 3: Review User Results of MVP</w:t>
      </w:r>
      <w:bookmarkEnd w:id="73"/>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4" w:name="create-screencast-video"/>
      <w:r>
        <w:t xml:space="preserve">Create Screencast Video</w:t>
      </w:r>
      <w:bookmarkEnd w:id="74"/>
    </w:p>
    <w:p>
      <w:pPr>
        <w:pStyle w:val="Heading4"/>
      </w:pPr>
      <w:bookmarkStart w:id="75" w:name="instructions"/>
      <w:r>
        <w:t xml:space="preserve">Instructions</w:t>
      </w:r>
      <w:bookmarkEnd w:id="75"/>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6" w:name="Xb2caf8cd26eacfbbfc4543abdfd4d61892fb28c"/>
      <w:r>
        <w:t xml:space="preserve">Context -</w:t>
      </w:r>
      <w:r>
        <w:t xml:space="preserve"> </w:t>
      </w:r>
      <w:r>
        <w:rPr>
          <w:i/>
        </w:rPr>
        <w:t xml:space="preserve">Why</w:t>
      </w:r>
      <w:r>
        <w:t xml:space="preserve"> </w:t>
      </w:r>
      <w:r>
        <w:t xml:space="preserve">this is critical for Team PSD 2.0 to scale?</w:t>
      </w:r>
      <w:bookmarkEnd w:id="76"/>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7" w:name="record-screen-no-audio"/>
      <w:r>
        <w:t xml:space="preserve">Record Screen (No Audio)</w:t>
      </w:r>
      <w:bookmarkEnd w:id="77"/>
    </w:p>
    <w:p>
      <w:pPr>
        <w:pStyle w:val="Heading4"/>
      </w:pPr>
      <w:bookmarkStart w:id="78" w:name="pc-user-va-or-non-va"/>
      <w:r>
        <w:t xml:space="preserve">PC User (VA or Non-VA)</w:t>
      </w:r>
      <w:bookmarkEnd w:id="78"/>
    </w:p>
    <w:p>
      <w:pPr>
        <w:pStyle w:val="Heading4"/>
      </w:pPr>
      <w:bookmarkStart w:id="79" w:name="X2d31362bc3ffae455033853e345c17f7f14ffbb"/>
      <w:r>
        <w:t xml:space="preserve">Non-VA, Windows 10 users only: Record screen using Game DVR</w:t>
      </w:r>
      <w:bookmarkEnd w:id="79"/>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0"/>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1" w:name="X5d071966103a24297a91134c375ca4d165768ff"/>
      <w:r>
        <w:t xml:space="preserve">VA or Non-VA: Record screen using PowerPoint</w:t>
      </w:r>
      <w:bookmarkEnd w:id="81"/>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2"/>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3">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4" w:name="mac-user-usually-non-va"/>
      <w:r>
        <w:t xml:space="preserve">Mac User (Usually Non-VA)</w:t>
      </w:r>
      <w:bookmarkEnd w:id="84"/>
    </w:p>
    <w:p>
      <w:pPr>
        <w:pStyle w:val="Heading4"/>
      </w:pPr>
      <w:bookmarkStart w:id="85" w:name="record-any-window-on-your-mac."/>
      <w:r>
        <w:t xml:space="preserve">Record any window on your Mac.</w:t>
      </w:r>
      <w:bookmarkEnd w:id="85"/>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6"/>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7"/>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8">
        <w:r>
          <w:rPr>
            <w:rStyle w:val="Hyperlink"/>
          </w:rPr>
          <w:t xml:space="preserve">https://doi.org/10.1080/0044929031000</w:t>
        </w:r>
      </w:hyperlink>
    </w:p>
    <w:p>
      <w:pPr>
        <w:pStyle w:val="Heading3"/>
      </w:pPr>
      <w:bookmarkStart w:id="89" w:name="upload-screencast-video"/>
      <w:r>
        <w:t xml:space="preserve">Upload Screencast Video</w:t>
      </w:r>
      <w:bookmarkEnd w:id="89"/>
    </w:p>
    <w:p>
      <w:pPr>
        <w:pStyle w:val="Heading4"/>
      </w:pPr>
      <w:bookmarkStart w:id="90" w:name="instructions"/>
      <w:r>
        <w:t xml:space="preserve">Instructions</w:t>
      </w:r>
      <w:bookmarkEnd w:id="90"/>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1" w:name="create-a-google-account"/>
      <w:r>
        <w:t xml:space="preserve">1. Create a Google Account</w:t>
      </w:r>
      <w:bookmarkEnd w:id="91"/>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2">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3" w:name="share-email-with-brand-account-manager"/>
      <w:r>
        <w:t xml:space="preserve">2. Share Email with Brand Account Manager</w:t>
      </w:r>
      <w:bookmarkEnd w:id="93"/>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4" w:name="manage-youtube-invitation"/>
      <w:r>
        <w:t xml:space="preserve">3. Manage YouTube Invitation</w:t>
      </w:r>
      <w:bookmarkEnd w:id="94"/>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5">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6"/>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7"/>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8"/>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9"/>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0" w:name="upload-user-persona-video"/>
      <w:r>
        <w:t xml:space="preserve">4. Upload User Persona Video</w:t>
      </w:r>
      <w:bookmarkEnd w:id="100"/>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1"/>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2"/>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3"/>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4"/>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5" w:name="Xfa4e2478935d89098b3641692a66153d71cc925"/>
      <w:r>
        <w:t xml:space="preserve">5. Convention for Video Details During Upload</w:t>
      </w:r>
      <w:bookmarkEnd w:id="105"/>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6" w:name="speed-up-or-slow-down-youtube-viewing"/>
      <w:r>
        <w:t xml:space="preserve">6. Speed Up or Slow Down YouTube Viewing</w:t>
      </w:r>
      <w:bookmarkEnd w:id="106"/>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7"/>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8" w:name="week-4-review-second-story-perspectives"/>
      <w:r>
        <w:t xml:space="preserve">Week 4: Review Second Story Perspectives</w:t>
      </w:r>
      <w:bookmarkEnd w:id="108"/>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09" w:name="reflect-second-stories"/>
      <w:r>
        <w:t xml:space="preserve">Reflect Second Stories</w:t>
      </w:r>
      <w:bookmarkEnd w:id="109"/>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0" w:name="ms-teams"/>
      <w:r>
        <w:t xml:space="preserve">MS Teams</w:t>
      </w:r>
      <w:bookmarkEnd w:id="110"/>
    </w:p>
    <w:p>
      <w:pPr>
        <w:pStyle w:val="FirstParagraph"/>
      </w:pPr>
      <w:r>
        <w:t xml:space="preserve">TeamPSD and the VA are both using Microsoft Teams as their main communication and scheduling platform.</w:t>
      </w:r>
      <w:r>
        <w:t xml:space="preserve"> </w:t>
      </w:r>
      <w:r>
        <w:t xml:space="preserve">Team PSD has a non-VA organization and a VA organization at the moment.</w:t>
      </w:r>
    </w:p>
    <w:p>
      <w:pPr>
        <w:pStyle w:val="Heading2"/>
      </w:pPr>
      <w:bookmarkStart w:id="111" w:name="quick-start-guide"/>
      <w:r>
        <w:t xml:space="preserve">Quick Start Guide</w:t>
      </w:r>
      <w:bookmarkEnd w:id="111"/>
    </w:p>
    <w:p>
      <w:pPr>
        <w:pStyle w:val="FirstParagraph"/>
      </w:pPr>
      <w:r>
        <w:t xml:space="preserve">To review the basics of Microsoft Teams, check out their</w:t>
      </w:r>
      <w:r>
        <w:t xml:space="preserve"> </w:t>
      </w:r>
      <w:hyperlink r:id="rId112">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13" w:name="click-map"/>
      <w:r>
        <w:t xml:space="preserve">Click Map</w:t>
      </w:r>
      <w:bookmarkEnd w:id="113"/>
    </w:p>
    <w:p>
      <w:pPr>
        <w:pStyle w:val="Heading3"/>
      </w:pPr>
      <w:bookmarkStart w:id="114" w:name="switch-orgs.add-va-account"/>
      <w:r>
        <w:t xml:space="preserve">Switch Orgs./Add VA Account</w:t>
      </w:r>
      <w:bookmarkEnd w:id="114"/>
    </w:p>
    <w:p>
      <w:pPr>
        <w:pStyle w:val="FirstParagraph"/>
      </w:pPr>
      <w:r>
        <w:drawing>
          <wp:inline>
            <wp:extent cx="5334000" cy="6761581"/>
            <wp:effectExtent b="0" l="0" r="0" t="0"/>
            <wp:docPr descr="" title="" id="1" name="Picture"/>
            <a:graphic>
              <a:graphicData uri="http://schemas.openxmlformats.org/drawingml/2006/picture">
                <pic:pic>
                  <pic:nvPicPr>
                    <pic:cNvPr descr="https://user-images.githubusercontent.com/59668647/92035623-d320c580-ed23-11ea-9284-f45210820aa8.png" id="0" name="Picture"/>
                    <pic:cNvPicPr>
                      <a:picLocks noChangeArrowheads="1" noChangeAspect="1"/>
                    </pic:cNvPicPr>
                  </pic:nvPicPr>
                  <pic:blipFill>
                    <a:blip r:embed="rId115"/>
                    <a:stretch>
                      <a:fillRect/>
                    </a:stretch>
                  </pic:blipFill>
                  <pic:spPr bwMode="auto">
                    <a:xfrm>
                      <a:off x="0" y="0"/>
                      <a:ext cx="5334000" cy="6761581"/>
                    </a:xfrm>
                    <a:prstGeom prst="rect">
                      <a:avLst/>
                    </a:prstGeom>
                    <a:noFill/>
                    <a:ln w="9525">
                      <a:noFill/>
                      <a:headEnd/>
                      <a:tailEnd/>
                    </a:ln>
                  </pic:spPr>
                </pic:pic>
              </a:graphicData>
            </a:graphic>
          </wp:inline>
        </w:drawing>
      </w:r>
    </w:p>
    <w:p>
      <w:pPr>
        <w:pStyle w:val="Heading3"/>
      </w:pPr>
      <w:bookmarkStart w:id="116" w:name="create-a-va-teams-meeting"/>
      <w:r>
        <w:t xml:space="preserve">Create a VA Teams meeting</w:t>
      </w:r>
      <w:bookmarkEnd w:id="116"/>
    </w:p>
    <w:p>
      <w:pPr>
        <w:pStyle w:val="FirstParagraph"/>
      </w:pPr>
      <w:r>
        <w:drawing>
          <wp:inline>
            <wp:extent cx="3864633" cy="8396377"/>
            <wp:effectExtent b="0" l="0" r="0" t="0"/>
            <wp:docPr descr="" title="" id="1" name="Picture"/>
            <a:graphic>
              <a:graphicData uri="http://schemas.openxmlformats.org/drawingml/2006/picture">
                <pic:pic>
                  <pic:nvPicPr>
                    <pic:cNvPr descr="https://user-images.githubusercontent.com/59668647/92043522-0a49a380-ed31-11ea-9989-4591c7a0349c.png" id="0" name="Picture"/>
                    <pic:cNvPicPr>
                      <a:picLocks noChangeArrowheads="1" noChangeAspect="1"/>
                    </pic:cNvPicPr>
                  </pic:nvPicPr>
                  <pic:blipFill>
                    <a:blip r:embed="rId117"/>
                    <a:stretch>
                      <a:fillRect/>
                    </a:stretch>
                  </pic:blipFill>
                  <pic:spPr bwMode="auto">
                    <a:xfrm>
                      <a:off x="0" y="0"/>
                      <a:ext cx="3864633" cy="8396377"/>
                    </a:xfrm>
                    <a:prstGeom prst="rect">
                      <a:avLst/>
                    </a:prstGeom>
                    <a:noFill/>
                    <a:ln w="9525">
                      <a:noFill/>
                      <a:headEnd/>
                      <a:tailEnd/>
                    </a:ln>
                  </pic:spPr>
                </pic:pic>
              </a:graphicData>
            </a:graphic>
          </wp:inline>
        </w:drawing>
      </w:r>
    </w:p>
    <w:p>
      <w:pPr>
        <w:pStyle w:val="Heading3"/>
      </w:pPr>
      <w:bookmarkStart w:id="118" w:name="participate-in-a-meeting"/>
      <w:r>
        <w:t xml:space="preserve">Participate in a Meeting</w:t>
      </w:r>
      <w:bookmarkEnd w:id="118"/>
    </w:p>
    <w:p>
      <w:pPr>
        <w:pStyle w:val="FirstParagraph"/>
      </w:pPr>
      <w:r>
        <w:drawing>
          <wp:inline>
            <wp:extent cx="4117675" cy="16211909"/>
            <wp:effectExtent b="0" l="0" r="0" t="0"/>
            <wp:docPr descr="" title="" id="1" name="Picture"/>
            <a:graphic>
              <a:graphicData uri="http://schemas.openxmlformats.org/drawingml/2006/picture">
                <pic:pic>
                  <pic:nvPicPr>
                    <pic:cNvPr descr="https://user-images.githubusercontent.com/59668647/92043518-087fe000-ed31-11ea-8da6-cf08838cf6e6.png" id="0" name="Picture"/>
                    <pic:cNvPicPr>
                      <a:picLocks noChangeArrowheads="1" noChangeAspect="1"/>
                    </pic:cNvPicPr>
                  </pic:nvPicPr>
                  <pic:blipFill>
                    <a:blip r:embed="rId119"/>
                    <a:stretch>
                      <a:fillRect/>
                    </a:stretch>
                  </pic:blipFill>
                  <pic:spPr bwMode="auto">
                    <a:xfrm>
                      <a:off x="0" y="0"/>
                      <a:ext cx="4117675" cy="16211909"/>
                    </a:xfrm>
                    <a:prstGeom prst="rect">
                      <a:avLst/>
                    </a:prstGeom>
                    <a:noFill/>
                    <a:ln w="9525">
                      <a:noFill/>
                      <a:headEnd/>
                      <a:tailEnd/>
                    </a:ln>
                  </pic:spPr>
                </pic:pic>
              </a:graphicData>
            </a:graphic>
          </wp:inline>
        </w:drawing>
      </w:r>
    </w:p>
    <w:p>
      <w:pPr>
        <w:pStyle w:val="Heading2"/>
      </w:pPr>
      <w:bookmarkStart w:id="120" w:name="additional-tipsfunctions"/>
      <w:r>
        <w:t xml:space="preserve">Additional Tips/Functions</w:t>
      </w:r>
      <w:bookmarkEnd w:id="120"/>
    </w:p>
    <w:p>
      <w:pPr>
        <w:pStyle w:val="Heading3"/>
      </w:pPr>
      <w:bookmarkStart w:id="121" w:name="va-teams-webapp-browser"/>
      <w:r>
        <w:t xml:space="preserve">VA Teams WebApp Browser:</w:t>
      </w:r>
      <w:bookmarkEnd w:id="121"/>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22"/>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23"/>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24" w:name="switch-organizations"/>
      <w:r>
        <w:t xml:space="preserve">Switch Organizations</w:t>
      </w:r>
      <w:bookmarkEnd w:id="124"/>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5"/>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6"/>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7"/>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8"/>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29"/>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30" w:name="meet-in-a-channel"/>
      <w:r>
        <w:t xml:space="preserve">Meet in a Channel</w:t>
      </w:r>
      <w:bookmarkEnd w:id="130"/>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31"/>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32" w:name="edit-messagereply"/>
      <w:r>
        <w:t xml:space="preserve">Edit Message/Reply</w:t>
      </w:r>
      <w:bookmarkEnd w:id="132"/>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34"/>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5"/>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6" w:name="type-in-markdown"/>
      <w:r>
        <w:t xml:space="preserve">Type in Markdown</w:t>
      </w:r>
      <w:bookmarkEnd w:id="136"/>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7"/>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8" w:name="start-a-call-in-a-thread"/>
      <w:r>
        <w:t xml:space="preserve">Start a Call in a Thread</w:t>
      </w:r>
      <w:bookmarkEnd w:id="138"/>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39"/>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40"/>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41" w:name="share-dual-screens"/>
      <w:r>
        <w:t xml:space="preserve">Share Dual Screens</w:t>
      </w:r>
      <w:bookmarkEnd w:id="141"/>
    </w:p>
    <w:p>
      <w:pPr>
        <w:pStyle w:val="FirstParagraph"/>
      </w:pPr>
      <w:r>
        <w:t xml:space="preserve">To share multiple browser windows or screens:</w:t>
      </w:r>
    </w:p>
    <w:p>
      <w:pPr>
        <w:numPr>
          <w:numId w:val="1099"/>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42"/>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9"/>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43"/>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0"/>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44"/>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1"/>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45"/>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2"/>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46"/>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47" w:name="disappeared-meeting"/>
      <w:r>
        <w:t xml:space="preserve">Disappeared Meeting</w:t>
      </w:r>
      <w:bookmarkEnd w:id="147"/>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3"/>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48"/>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4"/>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49"/>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50" w:name="react-to-a-comment"/>
      <w:r>
        <w:t xml:space="preserve">“</w:t>
      </w:r>
      <w:r>
        <w:t xml:space="preserve">React</w:t>
      </w:r>
      <w:r>
        <w:t xml:space="preserve">”</w:t>
      </w:r>
      <w:r>
        <w:t xml:space="preserve"> </w:t>
      </w:r>
      <w:r>
        <w:t xml:space="preserve">to a Comment</w:t>
      </w:r>
      <w:bookmarkEnd w:id="150"/>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5"/>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51"/>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52" w:name="link-a-commentdiscussionfile"/>
      <w:r>
        <w:t xml:space="preserve">Link a Comment/Discussion/File</w:t>
      </w:r>
      <w:bookmarkEnd w:id="152"/>
    </w:p>
    <w:p>
      <w:pPr>
        <w:pStyle w:val="FirstParagraph"/>
      </w:pPr>
      <w:r>
        <w:t xml:space="preserve">To link to a specific thread or comment or file:</w:t>
      </w:r>
    </w:p>
    <w:p>
      <w:pPr>
        <w:numPr>
          <w:numId w:val="1106"/>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6"/>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53"/>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54" w:name="pop-up-chat"/>
      <w:r>
        <w:t xml:space="preserve">Pop up Chat</w:t>
      </w:r>
      <w:bookmarkEnd w:id="154"/>
    </w:p>
    <w:p>
      <w:pPr>
        <w:numPr>
          <w:numId w:val="1107"/>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55"/>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7"/>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56"/>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57" w:name="open-science-framework"/>
      <w:r>
        <w:t xml:space="preserve">Open Science Framework</w:t>
      </w:r>
      <w:bookmarkEnd w:id="157"/>
    </w:p>
    <w:p>
      <w:pPr>
        <w:pStyle w:val="FirstParagraph"/>
      </w:pPr>
      <w:r>
        <w:t xml:space="preserve">Team PSD is using Open Science Framework (OSF) 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58" w:name="cheatsheet"/>
      <w:r>
        <w:t xml:space="preserve">Cheatsheet</w:t>
      </w:r>
      <w:bookmarkEnd w:id="158"/>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59"/>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60" w:name="lucidcharts"/>
      <w:r>
        <w:t xml:space="preserve">LucidCharts</w:t>
      </w:r>
      <w:bookmarkEnd w:id="160"/>
    </w:p>
    <w:p>
      <w:pPr>
        <w:pStyle w:val="Heading2"/>
      </w:pPr>
      <w:bookmarkStart w:id="161" w:name="flow-map"/>
      <w:r>
        <w:t xml:space="preserve">Flow Map</w:t>
      </w:r>
      <w:bookmarkEnd w:id="161"/>
    </w:p>
    <w:p>
      <w:pPr>
        <w:pStyle w:val="FirstParagraph"/>
      </w:pPr>
      <w:r>
        <w:t xml:space="preserve">[Insert flow map here when completed]</w:t>
      </w:r>
    </w:p>
    <w:p>
      <w:pPr>
        <w:pStyle w:val="Heading1"/>
      </w:pPr>
      <w:bookmarkStart w:id="162" w:name="github-zenhub"/>
      <w:r>
        <w:t xml:space="preserve">GitHub + ZenHub</w:t>
      </w:r>
      <w:bookmarkEnd w:id="162"/>
    </w:p>
    <w:p>
      <w:pPr>
        <w:pStyle w:val="FirstParagraph"/>
      </w:pPr>
      <w:r>
        <w:t xml:space="preserve">TeamPSD’s main platform for project tracking is GitHub + the extension of</w:t>
      </w:r>
      <w:r>
        <w:t xml:space="preserve"> </w:t>
      </w:r>
      <w:hyperlink r:id="rId163">
        <w:r>
          <w:rPr>
            <w:rStyle w:val="Hyperlink"/>
          </w:rPr>
          <w:t xml:space="preserve">ZenHub</w:t>
        </w:r>
      </w:hyperlink>
      <w:r>
        <w:t xml:space="preserve"> </w:t>
      </w:r>
      <w:r>
        <w:t xml:space="preserve">for project management.</w:t>
      </w:r>
    </w:p>
    <w:p>
      <w:pPr>
        <w:pStyle w:val="Heading2"/>
      </w:pPr>
      <w:bookmarkStart w:id="164" w:name="github-repositories"/>
      <w:r>
        <w:t xml:space="preserve">GitHub Repositories</w:t>
      </w:r>
      <w:bookmarkEnd w:id="164"/>
    </w:p>
    <w:p>
      <w:pPr>
        <w:pStyle w:val="Heading3"/>
      </w:pPr>
      <w:bookmarkStart w:id="165" w:name="workflow"/>
      <w:r>
        <w:t xml:space="preserve">Workflow</w:t>
      </w:r>
      <w:bookmarkEnd w:id="16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7" w:name="non-va-repositories"/>
      <w:r>
        <w:t xml:space="preserve">Non-VA Repositories</w:t>
      </w:r>
      <w:bookmarkEnd w:id="167"/>
    </w:p>
    <w:p>
      <w:pPr>
        <w:pStyle w:val="Compact"/>
        <w:numPr>
          <w:numId w:val="1108"/>
          <w:ilvl w:val="0"/>
        </w:numPr>
      </w:pPr>
      <w:hyperlink r:id="rId168">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8"/>
          <w:ilvl w:val="0"/>
        </w:numPr>
      </w:pPr>
      <w:hyperlink r:id="rId169">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8"/>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8"/>
          <w:ilvl w:val="0"/>
        </w:numPr>
      </w:pPr>
      <w:hyperlink r:id="rId170">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8"/>
          <w:ilvl w:val="0"/>
        </w:numPr>
      </w:pPr>
      <w:hyperlink r:id="rId171">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72" w:name="va-enterprise-repositories"/>
      <w:r>
        <w:t xml:space="preserve">VA Enterprise Repositories</w:t>
      </w:r>
      <w:bookmarkEnd w:id="172"/>
    </w:p>
    <w:p>
      <w:pPr>
        <w:pStyle w:val="Compact"/>
        <w:numPr>
          <w:numId w:val="1109"/>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09"/>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73" w:name="manage-with-zenhub"/>
      <w:r>
        <w:t xml:space="preserve">Manage with ZenHub</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63">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75" w:name="enable-zenhub-within-github"/>
      <w:r>
        <w:t xml:space="preserve">Enable ZenHub within GitHub</w:t>
      </w:r>
      <w:bookmarkEnd w:id="17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63">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1" w:name="view-roadmap-epics"/>
      <w:r>
        <w:t xml:space="preserve">View Roadmap + Epics</w:t>
      </w:r>
      <w:bookmarkEnd w:id="1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epics-to-issues"/>
      <w:r>
        <w:t xml:space="preserve">Add Epics to Issues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define-workspaces"/>
      <w:r>
        <w:t xml:space="preserve">Define Workspaces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7" w:name="add-dependencies"/>
      <w:r>
        <w:t xml:space="preserve">Add Dependencies</w:t>
      </w:r>
      <w:bookmarkEnd w:id="20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estimate-issues"/>
      <w:r>
        <w:t xml:space="preserve">Estimate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clicks-for-issues"/>
      <w:r>
        <w:t xml:space="preserve">9 Clicks for Issues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manage-workgroup-workflows"/>
      <w:r>
        <w:t xml:space="preserve">Manage Workgroup Workflows</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3" w:name="filter-workspace"/>
      <w:r>
        <w:t xml:space="preserve">Filter Workspace</w:t>
      </w:r>
      <w:bookmarkEnd w:id="23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7" w:name="track-notifications"/>
      <w:r>
        <w:t xml:space="preserve">Track Notifications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reate-manage-issues"/>
      <w:r>
        <w:t xml:space="preserve">Create &amp; Manage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6" w:name="view-reports"/>
      <w:r>
        <w:t xml:space="preserve">View Reports</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3" w:name="test-first-epic-go_live"/>
      <w:r>
        <w:t xml:space="preserve">Test First Epic (go_live)</w:t>
      </w:r>
      <w:bookmarkEnd w:id="26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9" w:name="track-issues-features"/>
      <w:r>
        <w:t xml:space="preserve">Track Issues &amp; Features</w:t>
      </w:r>
      <w:bookmarkEnd w:id="269"/>
    </w:p>
    <w:p>
      <w:pPr>
        <w:pStyle w:val="Heading3"/>
      </w:pPr>
      <w:bookmarkStart w:id="270" w:name="Xc4c00ab0e0e8084e1ed2a92194e020aa7f92804"/>
      <w:r>
        <w:t xml:space="preserve">Create Issue/Feature cards [click maps in progress]</w:t>
      </w:r>
      <w:bookmarkEnd w:id="270"/>
    </w:p>
    <w:p>
      <w:pPr>
        <w:pStyle w:val="FirstParagraph"/>
      </w:pPr>
      <w:r>
        <w:t xml:space="preserve">Click map would explain process</w:t>
      </w:r>
      <w:r>
        <w:t xml:space="preserve"> </w:t>
      </w:r>
      <w:hyperlink r:id="rId271">
        <w:r>
          <w:rPr>
            <w:rStyle w:val="Hyperlink"/>
          </w:rPr>
          <w:t xml:space="preserve">here</w:t>
        </w:r>
      </w:hyperlink>
    </w:p>
    <w:p>
      <w:pPr>
        <w:pStyle w:val="Heading3"/>
      </w:pPr>
      <w:bookmarkStart w:id="272" w:name="maintaining-cards-flow-map-in-progress"/>
      <w:r>
        <w:t xml:space="preserve">Maintaining Cards [flow map in progress]</w:t>
      </w:r>
      <w:bookmarkEnd w:id="272"/>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73"/>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74" w:name="use-markdown"/>
      <w:r>
        <w:t xml:space="preserve">Use Markdown</w:t>
      </w:r>
      <w:bookmarkEnd w:id="274"/>
    </w:p>
    <w:p>
      <w:pPr>
        <w:pStyle w:val="Heading3"/>
      </w:pPr>
      <w:bookmarkStart w:id="275" w:name="write-markdown"/>
      <w:r>
        <w:t xml:space="preserve">Write Markdown</w:t>
      </w:r>
      <w:bookmarkEnd w:id="275"/>
    </w:p>
    <w:p>
      <w:pPr>
        <w:pStyle w:val="FirstParagraph"/>
      </w:pPr>
      <w:r>
        <w:t xml:space="preserve">Cheatsheet will go here.</w:t>
      </w:r>
    </w:p>
    <w:p>
      <w:pPr>
        <w:pStyle w:val="Heading3"/>
      </w:pPr>
      <w:bookmarkStart w:id="276" w:name="use-markdown-files"/>
      <w:r>
        <w:t xml:space="preserve">Use Markdown Files</w:t>
      </w:r>
      <w:bookmarkEnd w:id="276"/>
    </w:p>
    <w:p>
      <w:pPr>
        <w:pStyle w:val="Heading4"/>
      </w:pPr>
      <w:bookmarkStart w:id="277" w:name="add-a-markfown-file"/>
      <w:r>
        <w:t xml:space="preserve">Add a Markfown File</w:t>
      </w:r>
      <w:bookmarkEnd w:id="277"/>
    </w:p>
    <w:p>
      <w:pPr>
        <w:pStyle w:val="Heading4"/>
      </w:pPr>
      <w:bookmarkStart w:id="278" w:name="go-to-a-markdown-file"/>
      <w:r>
        <w:t xml:space="preserve">Go to a Markdown File</w:t>
      </w:r>
      <w:bookmarkEnd w:id="278"/>
    </w:p>
    <w:p>
      <w:pPr>
        <w:pStyle w:val="Heading4"/>
      </w:pPr>
      <w:bookmarkStart w:id="279" w:name="edit-a-markdown-file"/>
      <w:r>
        <w:t xml:space="preserve">Edit a Markdown File</w:t>
      </w:r>
      <w:bookmarkEnd w:id="279"/>
    </w:p>
    <w:p>
      <w:pPr>
        <w:pStyle w:val="Heading2"/>
      </w:pPr>
      <w:bookmarkStart w:id="280" w:name="use-github-branches"/>
      <w:r>
        <w:t xml:space="preserve">Use GitHub Branches</w:t>
      </w:r>
      <w:bookmarkEnd w:id="280"/>
    </w:p>
    <w:p>
      <w:pPr>
        <w:pStyle w:val="Heading3"/>
      </w:pPr>
      <w:bookmarkStart w:id="281" w:name="submit-a-feature"/>
      <w:r>
        <w:t xml:space="preserve">Submit a Feature</w:t>
      </w:r>
      <w:bookmarkEnd w:id="281"/>
    </w:p>
    <w:p>
      <w:pPr>
        <w:pStyle w:val="Heading4"/>
      </w:pPr>
      <w:bookmarkStart w:id="282" w:name="create-a-feature-branch"/>
      <w:r>
        <w:t xml:space="preserve">Create a Feature Branch</w:t>
      </w:r>
      <w:bookmarkEnd w:id="282"/>
    </w:p>
    <w:p>
      <w:pPr>
        <w:pStyle w:val="Heading4"/>
      </w:pPr>
      <w:bookmarkStart w:id="283" w:name="edit-a-feature-branch"/>
      <w:r>
        <w:t xml:space="preserve">Edit a Feature Branch</w:t>
      </w:r>
      <w:bookmarkEnd w:id="283"/>
    </w:p>
    <w:p>
      <w:pPr>
        <w:pStyle w:val="Heading4"/>
      </w:pPr>
      <w:bookmarkStart w:id="284" w:name="test-a-feature-branch"/>
      <w:r>
        <w:t xml:space="preserve">Test a Feature Branch</w:t>
      </w:r>
      <w:bookmarkEnd w:id="284"/>
    </w:p>
    <w:p>
      <w:pPr>
        <w:pStyle w:val="Heading3"/>
      </w:pPr>
      <w:bookmarkStart w:id="285" w:name="run-quality-assurance"/>
      <w:r>
        <w:t xml:space="preserve">Run Quality Assurance</w:t>
      </w:r>
      <w:bookmarkEnd w:id="285"/>
    </w:p>
    <w:p>
      <w:pPr>
        <w:pStyle w:val="Heading4"/>
      </w:pPr>
      <w:bookmarkStart w:id="286" w:name="orientation-map"/>
      <w:r>
        <w:t xml:space="preserve">Orientation Map</w:t>
      </w:r>
      <w:bookmarkEnd w:id="286"/>
    </w:p>
    <w:p>
      <w:pPr>
        <w:pStyle w:val="Heading4"/>
      </w:pPr>
      <w:bookmarkStart w:id="287" w:name="edit-a-quality-assurance-branch"/>
      <w:r>
        <w:t xml:space="preserve">Edit a Quality Assurance Branch</w:t>
      </w:r>
      <w:bookmarkEnd w:id="287"/>
    </w:p>
    <w:p>
      <w:pPr>
        <w:pStyle w:val="Heading4"/>
      </w:pPr>
      <w:bookmarkStart w:id="288" w:name="test-a-quality-assurance-branch"/>
      <w:r>
        <w:t xml:space="preserve">Test a Quality Assurance Branch</w:t>
      </w:r>
      <w:bookmarkEnd w:id="288"/>
    </w:p>
    <w:p>
      <w:pPr>
        <w:pStyle w:val="Heading4"/>
      </w:pPr>
      <w:bookmarkStart w:id="289" w:name="merge-a-quality-assurance-branch"/>
      <w:r>
        <w:t xml:space="preserve">Merge a Quality Assurance Branch</w:t>
      </w:r>
      <w:bookmarkEnd w:id="289"/>
    </w:p>
    <w:p>
      <w:pPr>
        <w:pStyle w:val="Heading1"/>
      </w:pPr>
      <w:bookmarkStart w:id="290" w:name="glossary"/>
      <w:r>
        <w:t xml:space="preserve">Glossary</w:t>
      </w:r>
      <w:bookmarkEnd w:id="290"/>
    </w:p>
    <w:p>
      <w:pPr>
        <w:pStyle w:val="FirstParagraph"/>
      </w:pPr>
      <w:r>
        <w:t xml:space="preserve">Links are in progress of being collated and added!</w:t>
      </w:r>
    </w:p>
    <w:p>
      <w:pPr>
        <w:pStyle w:val="Heading2"/>
      </w:pPr>
      <w:bookmarkStart w:id="291" w:name="terms"/>
      <w:r>
        <w:t xml:space="preserve">Terms</w:t>
      </w:r>
      <w:bookmarkEnd w:id="291"/>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0"/>
          <w:ilvl w:val="0"/>
        </w:numPr>
      </w:pPr>
      <w:r>
        <w:t xml:space="preserve">Week 1: Gather user-centered hypotheses</w:t>
      </w:r>
    </w:p>
    <w:p>
      <w:pPr>
        <w:pStyle w:val="Compact"/>
        <w:numPr>
          <w:numId w:val="1110"/>
          <w:ilvl w:val="0"/>
        </w:numPr>
      </w:pPr>
      <w:r>
        <w:t xml:space="preserve">Week 2: Clarify user assumptions w/ Minimum Viable Product (MVP) test</w:t>
      </w:r>
    </w:p>
    <w:p>
      <w:pPr>
        <w:pStyle w:val="Compact"/>
        <w:numPr>
          <w:numId w:val="1110"/>
          <w:ilvl w:val="0"/>
        </w:numPr>
      </w:pPr>
      <w:r>
        <w:t xml:space="preserve">Week 3: Review results of user persona testing of your MVP Prototype (with concurrent video and retrospective verbal)</w:t>
      </w:r>
    </w:p>
    <w:p>
      <w:pPr>
        <w:pStyle w:val="Compact"/>
        <w:numPr>
          <w:numId w:val="1110"/>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92" w:name="acronyms"/>
      <w:r>
        <w:t xml:space="preserve">Acronyms</w:t>
      </w:r>
      <w:bookmarkEnd w:id="292"/>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273" Target="media/rId273.png" /><Relationship Type="http://schemas.openxmlformats.org/officeDocument/2006/relationships/image" Id="rId166" Target="media/rId166.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174" Target="media/rId174.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31" Target="media/rId3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15" Target="media/rId115.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19" Target="media/rId119.png" /><Relationship Type="http://schemas.openxmlformats.org/officeDocument/2006/relationships/image" Id="rId117" Target="media/rId117.png" /><Relationship Type="http://schemas.openxmlformats.org/officeDocument/2006/relationships/hyperlink" Id="rId92" Target="https://accounts.google.com/signup/v2/webcreateaccount?flowName=GlifWebSignIn&amp;flowEntry=SignUp&amp;nogm=true" TargetMode="External" /><Relationship Type="http://schemas.openxmlformats.org/officeDocument/2006/relationships/hyperlink" Id="rId163" Target="https://chrome.google.com/webstore/detail/zenhub-for-github/ogcgkffhplmphkaahpmffcafajaocjbd?hl=en-US" TargetMode="External" /><Relationship Type="http://schemas.openxmlformats.org/officeDocument/2006/relationships/hyperlink" Id="rId88" Target="https://doi.org/10.1080/0044929031000" TargetMode="External" /><Relationship Type="http://schemas.openxmlformats.org/officeDocument/2006/relationships/hyperlink" Id="rId170" Target="https://github.com/lzim/mtl_code" TargetMode="External" /><Relationship Type="http://schemas.openxmlformats.org/officeDocument/2006/relationships/hyperlink" Id="rId271" Target="https://github.com/lzim/teampsd/issues/new/choose" TargetMode="External" /><Relationship Type="http://schemas.openxmlformats.org/officeDocument/2006/relationships/hyperlink" Id="rId70" Target="https://mtl.how" TargetMode="External" /><Relationship Type="http://schemas.openxmlformats.org/officeDocument/2006/relationships/hyperlink" Id="rId169" Target="https://mtl.how/" TargetMode="External" /><Relationship Type="http://schemas.openxmlformats.org/officeDocument/2006/relationships/hyperlink" Id="rId62" Target="https://mtl.how/bugs" TargetMode="External" /><Relationship Type="http://schemas.openxmlformats.org/officeDocument/2006/relationships/hyperlink" Id="rId66" Target="https://mtl.how/documents" TargetMode="External" /><Relationship Type="http://schemas.openxmlformats.org/officeDocument/2006/relationships/hyperlink" Id="rId64" Target="https://mtl.how/features" TargetMode="External" /><Relationship Type="http://schemas.openxmlformats.org/officeDocument/2006/relationships/hyperlink" Id="rId68" Target="https://mtl.how/manuscripts" TargetMode="External" /><Relationship Type="http://schemas.openxmlformats.org/officeDocument/2006/relationships/hyperlink" Id="rId171" Target="https://mtl.how/mtl_team_tracker" TargetMode="External" /><Relationship Type="http://schemas.openxmlformats.org/officeDocument/2006/relationships/hyperlink" Id="rId36" Target="https://mtl.how/team" TargetMode="External" /><Relationship Type="http://schemas.openxmlformats.org/officeDocument/2006/relationships/hyperlink" Id="rId168" Target="https://mtl.how/teampsd" TargetMode="External" /><Relationship Type="http://schemas.openxmlformats.org/officeDocument/2006/relationships/hyperlink" Id="rId95" Target="https://myaccount.google.com/brandaccounts" TargetMode="External" /><Relationship Type="http://schemas.openxmlformats.org/officeDocument/2006/relationships/hyperlink" Id="rId83" Target="https://support.microsoft.com/en-us/office/record-your-screen-in-powerpoint-0b4c3f65-534c-4cf1-9c59-402b6e9d79d0#OfficeVersion=Newer_versions" TargetMode="External" /><Relationship Type="http://schemas.openxmlformats.org/officeDocument/2006/relationships/hyperlink" Id="rId112" Target="https://www.chorus.co/media/2989/quickstart-guide-to-teams-chorus.pdf"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2" Target="https://accounts.google.com/signup/v2/webcreateaccount?flowName=GlifWebSignIn&amp;flowEntry=SignUp&amp;nogm=true" TargetMode="External" /><Relationship Type="http://schemas.openxmlformats.org/officeDocument/2006/relationships/hyperlink" Id="rId163" Target="https://chrome.google.com/webstore/detail/zenhub-for-github/ogcgkffhplmphkaahpmffcafajaocjbd?hl=en-US" TargetMode="External" /><Relationship Type="http://schemas.openxmlformats.org/officeDocument/2006/relationships/hyperlink" Id="rId88" Target="https://doi.org/10.1080/0044929031000" TargetMode="External" /><Relationship Type="http://schemas.openxmlformats.org/officeDocument/2006/relationships/hyperlink" Id="rId170" Target="https://github.com/lzim/mtl_code" TargetMode="External" /><Relationship Type="http://schemas.openxmlformats.org/officeDocument/2006/relationships/hyperlink" Id="rId271" Target="https://github.com/lzim/teampsd/issues/new/choose" TargetMode="External" /><Relationship Type="http://schemas.openxmlformats.org/officeDocument/2006/relationships/hyperlink" Id="rId70" Target="https://mtl.how" TargetMode="External" /><Relationship Type="http://schemas.openxmlformats.org/officeDocument/2006/relationships/hyperlink" Id="rId169" Target="https://mtl.how/" TargetMode="External" /><Relationship Type="http://schemas.openxmlformats.org/officeDocument/2006/relationships/hyperlink" Id="rId62" Target="https://mtl.how/bugs" TargetMode="External" /><Relationship Type="http://schemas.openxmlformats.org/officeDocument/2006/relationships/hyperlink" Id="rId66" Target="https://mtl.how/documents" TargetMode="External" /><Relationship Type="http://schemas.openxmlformats.org/officeDocument/2006/relationships/hyperlink" Id="rId64" Target="https://mtl.how/features" TargetMode="External" /><Relationship Type="http://schemas.openxmlformats.org/officeDocument/2006/relationships/hyperlink" Id="rId68" Target="https://mtl.how/manuscripts" TargetMode="External" /><Relationship Type="http://schemas.openxmlformats.org/officeDocument/2006/relationships/hyperlink" Id="rId171" Target="https://mtl.how/mtl_team_tracker" TargetMode="External" /><Relationship Type="http://schemas.openxmlformats.org/officeDocument/2006/relationships/hyperlink" Id="rId36" Target="https://mtl.how/team" TargetMode="External" /><Relationship Type="http://schemas.openxmlformats.org/officeDocument/2006/relationships/hyperlink" Id="rId168" Target="https://mtl.how/teampsd" TargetMode="External" /><Relationship Type="http://schemas.openxmlformats.org/officeDocument/2006/relationships/hyperlink" Id="rId95" Target="https://myaccount.google.com/brandaccounts" TargetMode="External" /><Relationship Type="http://schemas.openxmlformats.org/officeDocument/2006/relationships/hyperlink" Id="rId83" Target="https://support.microsoft.com/en-us/office/record-your-screen-in-powerpoint-0b4c3f65-534c-4cf1-9c59-402b6e9d79d0#OfficeVersion=Newer_versions" TargetMode="External" /><Relationship Type="http://schemas.openxmlformats.org/officeDocument/2006/relationships/hyperlink" Id="rId112" Target="https://www.chorus.co/media/2989/quickstart-guide-to-teams-chorus.pdf"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2020-09-04T20:19:07Z</dcterms:created>
  <dcterms:modified xsi:type="dcterms:W3CDTF">2020-09-04T20:19:07Z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2020-09-04</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